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E7" w:rsidRPr="00B4379C" w:rsidRDefault="00B4379C">
      <w:pPr>
        <w:rPr>
          <w:rFonts w:ascii="Times New Roman" w:hAnsi="Times New Roman" w:cs="Times New Roman"/>
          <w:b/>
          <w:sz w:val="32"/>
          <w:szCs w:val="32"/>
        </w:rPr>
      </w:pPr>
      <w:r w:rsidRPr="00B4379C">
        <w:rPr>
          <w:rFonts w:ascii="Times New Roman" w:hAnsi="Times New Roman" w:cs="Times New Roman"/>
          <w:b/>
          <w:sz w:val="32"/>
          <w:szCs w:val="32"/>
        </w:rPr>
        <w:t>11кл. Задачи по курсу органической химии</w:t>
      </w:r>
    </w:p>
    <w:p w:rsidR="00B4379C" w:rsidRPr="00B4379C" w:rsidRDefault="00B4379C" w:rsidP="00B4379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4379C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Задача 1</w:t>
      </w:r>
      <w:r w:rsidRPr="00B4379C">
        <w:rPr>
          <w:rFonts w:ascii="Times New Roman" w:hAnsi="Times New Roman" w:cs="Times New Roman"/>
          <w:color w:val="000000"/>
          <w:sz w:val="28"/>
          <w:szCs w:val="28"/>
        </w:rPr>
        <w:t>. Определите молекулярную формулу органического соеди</w:t>
      </w:r>
      <w:r w:rsidRPr="00B4379C">
        <w:rPr>
          <w:rFonts w:ascii="Times New Roman" w:hAnsi="Times New Roman" w:cs="Times New Roman"/>
          <w:color w:val="000000"/>
          <w:sz w:val="28"/>
          <w:szCs w:val="28"/>
        </w:rPr>
        <w:softHyphen/>
        <w:t>нения, если массовая доля углерода в нем равна 37,5%, кисло</w:t>
      </w:r>
      <w:r w:rsidRPr="00B4379C">
        <w:rPr>
          <w:rFonts w:ascii="Times New Roman" w:hAnsi="Times New Roman" w:cs="Times New Roman"/>
          <w:color w:val="000000"/>
          <w:sz w:val="28"/>
          <w:szCs w:val="28"/>
        </w:rPr>
        <w:softHyphen/>
        <w:t>рода — 50%, водорода — 12,5%. Относительная плотность дан</w:t>
      </w:r>
      <w:r w:rsidRPr="00B4379C">
        <w:rPr>
          <w:rFonts w:ascii="Times New Roman" w:hAnsi="Times New Roman" w:cs="Times New Roman"/>
          <w:color w:val="000000"/>
          <w:sz w:val="28"/>
          <w:szCs w:val="28"/>
        </w:rPr>
        <w:softHyphen/>
        <w:t>ного соединения по водороду равна 16.</w:t>
      </w:r>
    </w:p>
    <w:p w:rsidR="00B4379C" w:rsidRDefault="00B4379C">
      <w:pPr>
        <w:rPr>
          <w:rFonts w:ascii="Times New Roman" w:hAnsi="Times New Roman" w:cs="Times New Roman"/>
          <w:sz w:val="28"/>
          <w:szCs w:val="28"/>
        </w:rPr>
      </w:pPr>
      <w:r w:rsidRPr="00B4379C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B4379C">
        <w:rPr>
          <w:rFonts w:ascii="Times New Roman" w:hAnsi="Times New Roman" w:cs="Times New Roman"/>
          <w:sz w:val="28"/>
          <w:szCs w:val="28"/>
        </w:rPr>
        <w:t xml:space="preserve"> </w:t>
      </w:r>
      <w:r w:rsidRPr="00B4379C">
        <w:rPr>
          <w:rFonts w:ascii="Times New Roman" w:hAnsi="Times New Roman" w:cs="Times New Roman"/>
          <w:sz w:val="28"/>
          <w:szCs w:val="28"/>
        </w:rPr>
        <w:t>При сгорании 10,5г органического вещества получили 16,8л углекислого газа (</w:t>
      </w:r>
      <w:proofErr w:type="spellStart"/>
      <w:r w:rsidRPr="00B4379C">
        <w:rPr>
          <w:rFonts w:ascii="Times New Roman" w:hAnsi="Times New Roman" w:cs="Times New Roman"/>
          <w:sz w:val="28"/>
          <w:szCs w:val="28"/>
        </w:rPr>
        <w:t>н.у</w:t>
      </w:r>
      <w:proofErr w:type="spellEnd"/>
      <w:r w:rsidRPr="00B4379C">
        <w:rPr>
          <w:rFonts w:ascii="Times New Roman" w:hAnsi="Times New Roman" w:cs="Times New Roman"/>
          <w:sz w:val="28"/>
          <w:szCs w:val="28"/>
        </w:rPr>
        <w:t xml:space="preserve">.) и 13,5г воды. Плотность этого вещества при </w:t>
      </w:r>
      <w:proofErr w:type="spellStart"/>
      <w:r w:rsidRPr="00B4379C">
        <w:rPr>
          <w:rFonts w:ascii="Times New Roman" w:hAnsi="Times New Roman" w:cs="Times New Roman"/>
          <w:sz w:val="28"/>
          <w:szCs w:val="28"/>
        </w:rPr>
        <w:t>н.у</w:t>
      </w:r>
      <w:proofErr w:type="spellEnd"/>
      <w:r w:rsidRPr="00B4379C">
        <w:rPr>
          <w:rFonts w:ascii="Times New Roman" w:hAnsi="Times New Roman" w:cs="Times New Roman"/>
          <w:sz w:val="28"/>
          <w:szCs w:val="28"/>
        </w:rPr>
        <w:t>. равна 1,875г/л. Определите молекулярную формулу вещества.</w:t>
      </w:r>
    </w:p>
    <w:p w:rsidR="00B4379C" w:rsidRPr="00B4379C" w:rsidRDefault="00B4379C">
      <w:pPr>
        <w:rPr>
          <w:rFonts w:ascii="Times New Roman" w:hAnsi="Times New Roman" w:cs="Times New Roman"/>
          <w:sz w:val="28"/>
          <w:szCs w:val="28"/>
        </w:rPr>
      </w:pPr>
      <w:r w:rsidRPr="00B4379C">
        <w:rPr>
          <w:rFonts w:ascii="Times New Roman" w:hAnsi="Times New Roman" w:cs="Times New Roman"/>
          <w:b/>
          <w:sz w:val="28"/>
          <w:szCs w:val="28"/>
        </w:rPr>
        <w:t>Задача 3.</w:t>
      </w:r>
      <w:r w:rsidRPr="00B4379C">
        <w:rPr>
          <w:rFonts w:ascii="Times New Roman" w:hAnsi="Times New Roman" w:cs="Times New Roman"/>
          <w:sz w:val="28"/>
          <w:szCs w:val="28"/>
        </w:rPr>
        <w:t xml:space="preserve"> </w:t>
      </w:r>
      <w:r w:rsidRPr="00B4379C">
        <w:rPr>
          <w:rFonts w:ascii="Times New Roman" w:hAnsi="Times New Roman" w:cs="Times New Roman"/>
          <w:sz w:val="28"/>
          <w:szCs w:val="28"/>
        </w:rPr>
        <w:t>Природный газ одного из месторождений содержит 92% метана, 4% этана, 1% пропана, 2% углекислого газа и 1% азота (по объему). Какой объем кислорода потребуется для сжигания 2</w:t>
      </w:r>
      <w:bookmarkStart w:id="0" w:name="_GoBack"/>
      <w:bookmarkEnd w:id="0"/>
      <w:r w:rsidRPr="00B4379C">
        <w:rPr>
          <w:rFonts w:ascii="Times New Roman" w:hAnsi="Times New Roman" w:cs="Times New Roman"/>
          <w:sz w:val="28"/>
          <w:szCs w:val="28"/>
        </w:rPr>
        <w:t>00л этого газа?</w:t>
      </w:r>
    </w:p>
    <w:sectPr w:rsidR="00B4379C" w:rsidRPr="00B4379C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0"/>
    <w:rsid w:val="005A3AE7"/>
    <w:rsid w:val="00706F15"/>
    <w:rsid w:val="00B4379C"/>
    <w:rsid w:val="00E1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D071"/>
  <w15:chartTrackingRefBased/>
  <w15:docId w15:val="{A0BC5780-6942-4BB1-A7F2-66A94C5F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2020-05-29T09:12:00Z</dcterms:created>
  <dcterms:modified xsi:type="dcterms:W3CDTF">2020-05-29T09:16:00Z</dcterms:modified>
</cp:coreProperties>
</file>